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0" w:rsidRPr="006536F0" w:rsidRDefault="006536F0" w:rsidP="006536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FF7C77">
        <w:rPr>
          <w:b/>
          <w:sz w:val="28"/>
          <w:szCs w:val="28"/>
        </w:rPr>
        <w:t xml:space="preserve">   </w:t>
      </w:r>
      <w:r w:rsidRPr="006536F0">
        <w:rPr>
          <w:rFonts w:ascii="Times New Roman" w:hAnsi="Times New Roman" w:cs="Times New Roman"/>
          <w:b/>
          <w:sz w:val="28"/>
          <w:szCs w:val="28"/>
        </w:rPr>
        <w:t>Рекомендации родителям по адаптации ребенка к детскому саду.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Существуют определенные причины, которые вызывают слезы у ребенка:</w:t>
      </w:r>
    </w:p>
    <w:p w:rsidR="006536F0" w:rsidRPr="006536F0" w:rsidRDefault="006536F0" w:rsidP="00653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6F0">
        <w:rPr>
          <w:rFonts w:ascii="Times New Roman" w:hAnsi="Times New Roman" w:cs="Times New Roman"/>
          <w:b/>
          <w:sz w:val="28"/>
          <w:szCs w:val="28"/>
        </w:rPr>
        <w:t>Тревога, связанная со сменой обстановки</w:t>
      </w:r>
      <w:r w:rsidRPr="006536F0">
        <w:rPr>
          <w:rFonts w:ascii="Times New Roman" w:hAnsi="Times New Roman" w:cs="Times New Roman"/>
          <w:sz w:val="28"/>
          <w:szCs w:val="28"/>
        </w:rPr>
        <w:t xml:space="preserve"> (ребенок до 3 лет еще нуждается в усиленном внимании.</w:t>
      </w:r>
      <w:proofErr w:type="gramEnd"/>
      <w:r w:rsidRPr="006536F0">
        <w:rPr>
          <w:rFonts w:ascii="Times New Roman" w:hAnsi="Times New Roman" w:cs="Times New Roman"/>
          <w:sz w:val="28"/>
          <w:szCs w:val="28"/>
        </w:rPr>
        <w:t xml:space="preserve"> При этом из привычной, спокойной домашней атмосферы, где мама рядом и в любой момент может придти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</w:r>
      <w:proofErr w:type="gramStart"/>
      <w:r w:rsidRPr="006536F0">
        <w:rPr>
          <w:rFonts w:ascii="Times New Roman" w:hAnsi="Times New Roman" w:cs="Times New Roman"/>
          <w:sz w:val="28"/>
          <w:szCs w:val="28"/>
        </w:rPr>
        <w:t>К тому же личный режим дня ребенка нарушается, это может провоцировать истерики и нежелание идти в ДОУ).</w:t>
      </w:r>
      <w:proofErr w:type="gramEnd"/>
    </w:p>
    <w:p w:rsidR="006536F0" w:rsidRPr="006536F0" w:rsidRDefault="006536F0" w:rsidP="00653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>Отрицательное первое впечатление от посещения детского сада.</w:t>
      </w:r>
      <w:r w:rsidRPr="006536F0">
        <w:rPr>
          <w:rFonts w:ascii="Times New Roman" w:hAnsi="Times New Roman" w:cs="Times New Roman"/>
          <w:sz w:val="28"/>
          <w:szCs w:val="28"/>
        </w:rPr>
        <w:t xml:space="preserve"> Оно может иметь решающее значение для дальнейшего пребывания ребенка в дошкольном учреждении.</w:t>
      </w:r>
    </w:p>
    <w:p w:rsidR="006536F0" w:rsidRPr="006536F0" w:rsidRDefault="006536F0" w:rsidP="00653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>Психологическая неготовность ребенка к детскому саду.</w:t>
      </w:r>
      <w:r w:rsidRPr="006536F0">
        <w:rPr>
          <w:rFonts w:ascii="Times New Roman" w:hAnsi="Times New Roman" w:cs="Times New Roman"/>
          <w:sz w:val="28"/>
          <w:szCs w:val="28"/>
        </w:rPr>
        <w:t xml:space="preserve">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6536F0" w:rsidRPr="006536F0" w:rsidRDefault="006536F0" w:rsidP="00653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>Отсутствие навыков самообслуживания.</w:t>
      </w:r>
      <w:r w:rsidRPr="006536F0">
        <w:rPr>
          <w:rFonts w:ascii="Times New Roman" w:hAnsi="Times New Roman" w:cs="Times New Roman"/>
          <w:sz w:val="28"/>
          <w:szCs w:val="28"/>
        </w:rPr>
        <w:t xml:space="preserve"> Это сильно осложняет пребывание ребенка в детском саду.</w:t>
      </w:r>
    </w:p>
    <w:p w:rsidR="006536F0" w:rsidRPr="006536F0" w:rsidRDefault="006536F0" w:rsidP="00653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>Избыток впечатлений.</w:t>
      </w:r>
      <w:r w:rsidRPr="006536F0">
        <w:rPr>
          <w:rFonts w:ascii="Times New Roman" w:hAnsi="Times New Roman" w:cs="Times New Roman"/>
          <w:sz w:val="28"/>
          <w:szCs w:val="28"/>
        </w:rPr>
        <w:t xml:space="preserve">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6536F0" w:rsidRPr="006536F0" w:rsidRDefault="006536F0" w:rsidP="00653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>Личное неприятие воспитателя или воспитателей.</w:t>
      </w:r>
      <w:r w:rsidRPr="006536F0">
        <w:rPr>
          <w:rFonts w:ascii="Times New Roman" w:hAnsi="Times New Roman" w:cs="Times New Roman"/>
          <w:sz w:val="28"/>
          <w:szCs w:val="28"/>
        </w:rPr>
        <w:t xml:space="preserve"> Такое явление не следует рассматривать как обязательное, но оно возможно.</w:t>
      </w:r>
    </w:p>
    <w:p w:rsidR="006536F0" w:rsidRPr="006536F0" w:rsidRDefault="006536F0" w:rsidP="006536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36F0" w:rsidRPr="006536F0" w:rsidRDefault="006536F0" w:rsidP="006536F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 xml:space="preserve">                        Способы  уменьшить стресс ребенка.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  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</w:t>
      </w:r>
      <w:r w:rsidRPr="006536F0">
        <w:rPr>
          <w:rFonts w:ascii="Times New Roman" w:hAnsi="Times New Roman" w:cs="Times New Roman"/>
          <w:sz w:val="28"/>
          <w:szCs w:val="28"/>
        </w:rPr>
        <w:lastRenderedPageBreak/>
        <w:t>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6536F0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6536F0">
        <w:rPr>
          <w:rFonts w:ascii="Times New Roman" w:hAnsi="Times New Roman" w:cs="Times New Roman"/>
          <w:sz w:val="28"/>
          <w:szCs w:val="28"/>
        </w:rPr>
        <w:t xml:space="preserve"> 2-3 недель (данный период индивидуален для каждого ребенка), учитывая желание малыша, можно оставить его на целый день в ДОУ.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 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 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В выходные стоит придерживаться режима дня, принятого в ДОУ, повторять все виды деятельности, которым малыш уже обучился.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</w:p>
    <w:p w:rsidR="006536F0" w:rsidRPr="006536F0" w:rsidRDefault="006536F0" w:rsidP="006536F0">
      <w:pPr>
        <w:rPr>
          <w:rFonts w:ascii="Times New Roman" w:hAnsi="Times New Roman" w:cs="Times New Roman"/>
          <w:b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 xml:space="preserve">                       Типичные ошибки родителей.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мог </w:t>
      </w:r>
      <w:r w:rsidRPr="006536F0">
        <w:rPr>
          <w:rFonts w:ascii="Times New Roman" w:hAnsi="Times New Roman" w:cs="Times New Roman"/>
          <w:sz w:val="28"/>
          <w:szCs w:val="28"/>
        </w:rPr>
        <w:lastRenderedPageBreak/>
        <w:t>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детскому садику 2-3 месяца.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6536F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536F0">
        <w:rPr>
          <w:rFonts w:ascii="Times New Roman" w:hAnsi="Times New Roman" w:cs="Times New Roman"/>
          <w:sz w:val="28"/>
          <w:szCs w:val="28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 xml:space="preserve">  Когда малыш начинает весело говорить о садике, читать стихи, пересказывать события, случившиеся за день, - это верный признак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6536F0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6536F0">
        <w:rPr>
          <w:rFonts w:ascii="Times New Roman" w:hAnsi="Times New Roman" w:cs="Times New Roman"/>
          <w:sz w:val="28"/>
          <w:szCs w:val="28"/>
        </w:rPr>
        <w:t xml:space="preserve"> трудности.</w:t>
      </w: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</w:p>
    <w:p w:rsidR="006536F0" w:rsidRPr="006536F0" w:rsidRDefault="006536F0" w:rsidP="006536F0">
      <w:pPr>
        <w:rPr>
          <w:rFonts w:ascii="Times New Roman" w:hAnsi="Times New Roman" w:cs="Times New Roman"/>
          <w:sz w:val="28"/>
          <w:szCs w:val="28"/>
        </w:rPr>
      </w:pPr>
    </w:p>
    <w:p w:rsidR="006536F0" w:rsidRPr="006536F0" w:rsidRDefault="006536F0" w:rsidP="006536F0">
      <w:pPr>
        <w:rPr>
          <w:rFonts w:ascii="Times New Roman" w:hAnsi="Times New Roman" w:cs="Times New Roman"/>
          <w:b/>
          <w:sz w:val="28"/>
          <w:szCs w:val="28"/>
        </w:rPr>
      </w:pPr>
      <w:r w:rsidRPr="006536F0">
        <w:rPr>
          <w:rFonts w:ascii="Times New Roman" w:hAnsi="Times New Roman" w:cs="Times New Roman"/>
          <w:b/>
          <w:sz w:val="28"/>
          <w:szCs w:val="28"/>
        </w:rPr>
        <w:t xml:space="preserve">          Рекомендации родителям по подготовке ребенка к детскому саду.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своим новым друзьям. Почитайте стихи или детские истории о детском саде, покажите картинки.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Поиграйте с ребенком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lastRenderedPageBreak/>
        <w:t>Будьте уверены, что малыш готов к детскому саду, владеет всеми необходимыми навыками самообслуживания, речью, умеет заявлять о своих потребностях.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6536F0" w:rsidRPr="006536F0" w:rsidRDefault="006536F0" w:rsidP="006536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F0">
        <w:rPr>
          <w:rFonts w:ascii="Times New Roman" w:hAnsi="Times New Roman" w:cs="Times New Roman"/>
          <w:sz w:val="28"/>
          <w:szCs w:val="28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5018D7" w:rsidRDefault="005018D7"/>
    <w:sectPr w:rsidR="0050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642"/>
    <w:multiLevelType w:val="hybridMultilevel"/>
    <w:tmpl w:val="41B88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46C9C"/>
    <w:multiLevelType w:val="hybridMultilevel"/>
    <w:tmpl w:val="D4520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0"/>
    <w:rsid w:val="005018D7"/>
    <w:rsid w:val="006536F0"/>
    <w:rsid w:val="00B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2</cp:revision>
  <dcterms:created xsi:type="dcterms:W3CDTF">2015-12-18T08:10:00Z</dcterms:created>
  <dcterms:modified xsi:type="dcterms:W3CDTF">2015-12-18T08:10:00Z</dcterms:modified>
</cp:coreProperties>
</file>