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F1" w:rsidRPr="000B4634" w:rsidRDefault="002F24F1" w:rsidP="002F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0B4634">
        <w:rPr>
          <w:rFonts w:ascii="Times New Roman" w:eastAsia="Times New Roman" w:hAnsi="Times New Roman" w:cs="Times New Roman"/>
          <w:b/>
          <w:bCs/>
          <w:sz w:val="36"/>
          <w:szCs w:val="36"/>
        </w:rPr>
        <w:t>Что такое хорошо, а что такое плохо?</w:t>
      </w:r>
    </w:p>
    <w:p w:rsidR="002F24F1" w:rsidRPr="002F24F1" w:rsidRDefault="002F24F1" w:rsidP="002F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4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24F1" w:rsidRDefault="000B4634" w:rsidP="000B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4F1" w:rsidRPr="000B4634">
        <w:rPr>
          <w:rFonts w:ascii="Times New Roman" w:eastAsia="Times New Roman" w:hAnsi="Times New Roman" w:cs="Times New Roman"/>
          <w:sz w:val="28"/>
          <w:szCs w:val="28"/>
        </w:rPr>
        <w:t>Большинство из родителей считают, что до 2-2,5 лет детей нельзя наказывать за проступки и провинности. «Он ведь еще не знает, что это плохо и не может ограничивать себя», - убеждены они. Но как проверить, на самом деле, может или нет? Как уловить ту грань, где заканчиваются непроизвольные шалости и начинаются сознательные проказы?</w:t>
      </w:r>
    </w:p>
    <w:p w:rsidR="000B4634" w:rsidRPr="000B4634" w:rsidRDefault="000B4634" w:rsidP="000B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24F1" w:rsidRPr="000B4634" w:rsidRDefault="000B4634" w:rsidP="000B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F24F1" w:rsidRPr="000B4634">
        <w:rPr>
          <w:rFonts w:ascii="Times New Roman" w:eastAsia="Times New Roman" w:hAnsi="Times New Roman" w:cs="Times New Roman"/>
          <w:sz w:val="28"/>
          <w:szCs w:val="28"/>
        </w:rPr>
        <w:t>Выяснить, способен ли ваш ребенок сдерживать свои инстинкты, довольно легко. Поставим ребенка в комнате и скажем ему не оборачиваться и не смотреть на новую игрушку, которую ы сейчас будем разворачивать. Дальше понаблюдайте, как себя будет вести ребенок, слыша шорох оберточной бумаги. Если не выдержит и обернется посмотреть – он действительно еще не может сдерживать себя, если же стойко выдержит испытание любопытством, значит, он вполне может контролировать свое поведение и способен выполнять простейшие моральные и нравственные нормы.</w:t>
      </w:r>
    </w:p>
    <w:p w:rsidR="000B4634" w:rsidRDefault="000B4634" w:rsidP="000B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F24F1" w:rsidRPr="000B4634">
        <w:rPr>
          <w:rFonts w:ascii="Times New Roman" w:eastAsia="Times New Roman" w:hAnsi="Times New Roman" w:cs="Times New Roman"/>
          <w:sz w:val="28"/>
          <w:szCs w:val="28"/>
        </w:rPr>
        <w:t xml:space="preserve">К 3-4 годам ребенок вступает в сферу нравственных отношений между людьми. Он уже знаком со многими нормами и способен их соблюдать. В основном, впервые ребенок слышит о простейших правилах от родителей («Не ври», «Делись игрушками», «Не обижай </w:t>
      </w:r>
      <w:proofErr w:type="gramStart"/>
      <w:r w:rsidR="002F24F1" w:rsidRPr="000B4634">
        <w:rPr>
          <w:rFonts w:ascii="Times New Roman" w:eastAsia="Times New Roman" w:hAnsi="Times New Roman" w:cs="Times New Roman"/>
          <w:sz w:val="28"/>
          <w:szCs w:val="28"/>
        </w:rPr>
        <w:t>слабого</w:t>
      </w:r>
      <w:proofErr w:type="gramEnd"/>
      <w:r w:rsidR="002F24F1" w:rsidRPr="000B4634">
        <w:rPr>
          <w:rFonts w:ascii="Times New Roman" w:eastAsia="Times New Roman" w:hAnsi="Times New Roman" w:cs="Times New Roman"/>
          <w:sz w:val="28"/>
          <w:szCs w:val="28"/>
        </w:rPr>
        <w:t xml:space="preserve">»). Слышит он это и в детском саду, на улице, в транспорте. </w:t>
      </w:r>
      <w:proofErr w:type="gramStart"/>
      <w:r w:rsidR="002F24F1" w:rsidRPr="000B4634">
        <w:rPr>
          <w:rFonts w:ascii="Times New Roman" w:eastAsia="Times New Roman" w:hAnsi="Times New Roman" w:cs="Times New Roman"/>
          <w:sz w:val="28"/>
          <w:szCs w:val="28"/>
        </w:rPr>
        <w:t>В воспитании правильного понимания о том, что такое хорошо, а что плохо, помогают также и детские книжки, сказки, фильмы, мультфильмы: выдуманные звери, люди, прочие существа наделены человеческими пороками и добродетелями (жадность, зависть, жестокость, добродушие, щедрость).</w:t>
      </w:r>
      <w:proofErr w:type="gramEnd"/>
      <w:r w:rsidR="002F24F1" w:rsidRPr="000B4634">
        <w:rPr>
          <w:rFonts w:ascii="Times New Roman" w:eastAsia="Times New Roman" w:hAnsi="Times New Roman" w:cs="Times New Roman"/>
          <w:sz w:val="28"/>
          <w:szCs w:val="28"/>
        </w:rPr>
        <w:t xml:space="preserve"> Немалое значение имеет и социальная подоплека. Малыш учится у взрослых всему и подражает во всем, в том числе и в модели поведения.</w:t>
      </w:r>
    </w:p>
    <w:p w:rsidR="002F24F1" w:rsidRPr="000B4634" w:rsidRDefault="002F24F1" w:rsidP="000B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634">
        <w:rPr>
          <w:rFonts w:ascii="Times New Roman" w:eastAsia="Times New Roman" w:hAnsi="Times New Roman" w:cs="Times New Roman"/>
          <w:sz w:val="28"/>
          <w:szCs w:val="28"/>
        </w:rPr>
        <w:br/>
      </w:r>
      <w:r w:rsidR="000B463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t>Итак, ваш малыш уже знает правила поведения и этикета. Теперь появляется не менее важная и сложная задача: как сделать так, чтобы ребенок не только умел, но и хотел поступать правильно и соблюдать выученные им нормы?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br/>
        <w:t>Конечно, проще всего – заставить. С самых малых лет дети привыкли к тому, что, если поступаешь правильно – получаешь награду, неправильно – наказание. Средством наказания или поощрения может быть что угодно: слово, подарок (или отсутствие его), интонация, жест, действие. С возрастом в детях отрабатывается стойкий рефлекс. Дошколята страшатся наказания и хотят похвалы. Этот рефлекс и корректирует поведение ребенка. Таким образом, можно назвать это мотивом, зависящим от внешнего, социального контроля.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br/>
      </w:r>
      <w:r w:rsidR="000B46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t>Однако по мере взросления детей внешний контроль над ними ослабевает. Бывшие дошкольники становятся подростками, затем – взрослыми, создают собственные семьи, заводят детей. Как же закрепить в них понятия «</w:t>
      </w:r>
      <w:proofErr w:type="gramStart"/>
      <w:r w:rsidRPr="000B4634">
        <w:rPr>
          <w:rFonts w:ascii="Times New Roman" w:eastAsia="Times New Roman" w:hAnsi="Times New Roman" w:cs="Times New Roman"/>
          <w:sz w:val="28"/>
          <w:szCs w:val="28"/>
        </w:rPr>
        <w:t>хорошо-плохо</w:t>
      </w:r>
      <w:proofErr w:type="gramEnd"/>
      <w:r w:rsidRPr="000B4634">
        <w:rPr>
          <w:rFonts w:ascii="Times New Roman" w:eastAsia="Times New Roman" w:hAnsi="Times New Roman" w:cs="Times New Roman"/>
          <w:sz w:val="28"/>
          <w:szCs w:val="28"/>
        </w:rPr>
        <w:t xml:space="preserve">» еще в детстве? Как и все в раннем возрасте, 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нравственные понятия закрепляются играми и развлечениями.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br/>
        <w:t>Для наглядного примера можно взять игру с шариками для пинг-понга. Предложите детям переложить шарики вогнутой лопаткой из одного ведерка в другое. Просто, да? По окончанию игры расскажите историю об одном мальчике. Взрослый предложил ему переложить шарики без помощи рук, а за это пообещал подарить ему вкусное яблоко. Когда взрослый был в комнате, мальчик честно пытался выполнять все условия, но когда он вышел, мальчик взял и руками переложил все шарики, получив потом за результат обещанное яблоко и обманув тем самым взрослого. Расспросите ребенка об их оценке действиям мальчика: «Что плохого он сделал?», «Почему это плохо?», «Зачем он это сделал?», «Как бы ты поступил на его месте?».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br/>
      </w:r>
      <w:r w:rsidR="000B463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t>А теперь – главное. Попросите ребенка снова переложить шарики, но теперь дайте ему плоскую лопатку, которой орудовать будет намного сложнее. Пообещайте за выполненную работу награду (хотя бы то же яблоко), выйдите из комнаты и втайне понаблюдайте за действиями своего ребенка. Исследования показали, что на словах дети 3-6 лет почти все соблюдают нравственные нормы, а на деле – нарушают, если «нарушение» не оставляет никаких следов.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br/>
        <w:t xml:space="preserve">Можно попробовать и другие методы. Попросите ребенка выполнить простое задание, например, вырезать геометрические фигуры из бумаги. За выполненное задание дайте ему награду, к примеру, красивую марку. Скажите ему: «Ты можешь оставить эту марку себе, а можешь положить в эту коробочку. Марки из этой коробочки пойдут на общую выставку в детском саду». И опять-таки, на словах большинство детей </w:t>
      </w:r>
      <w:proofErr w:type="gramStart"/>
      <w:r w:rsidRPr="000B4634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0B4634">
        <w:rPr>
          <w:rFonts w:ascii="Times New Roman" w:eastAsia="Times New Roman" w:hAnsi="Times New Roman" w:cs="Times New Roman"/>
          <w:sz w:val="28"/>
          <w:szCs w:val="28"/>
        </w:rPr>
        <w:t xml:space="preserve"> отдать заработанную марку на «общее дело», на деле же на это способны не более 10% детей.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br/>
        <w:t>Очень эффективным в прививании детям нравственного самоконтроля оказывается метод «смены позиции», или метод «контролера». Выберите из группы детей одного, оденьте ему на руку повязку и попросите проследить за честностью детей при выполнении того же задания с шариками. Все дети охотно согласились на роль учителя, но не все приняли ее: бывает, не только не указывают на нарушения сверстников, но и помогают скрыть их. Те же, кто принял роль, с удовольствием показывали, объясняли, делали замечания. И что интересно – дети, побывавшие в роли учителя, ведут себя гораздо честнее, оставшись вновь наедине с шариками: почти все отказываются от награды, но выполняют условия взрослого.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br/>
      </w:r>
      <w:r w:rsidR="000B46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t xml:space="preserve">В таком случае изменяется отношение ребенка к самому себе. </w:t>
      </w:r>
      <w:proofErr w:type="gramStart"/>
      <w:r w:rsidRPr="000B4634">
        <w:rPr>
          <w:rFonts w:ascii="Times New Roman" w:eastAsia="Times New Roman" w:hAnsi="Times New Roman" w:cs="Times New Roman"/>
          <w:sz w:val="28"/>
          <w:szCs w:val="28"/>
        </w:rPr>
        <w:t>Он ожидал наказания за нечестное вначале поведение, а тут – такое доверие, он «учитель», он «контролер», он «помощник взрослого».</w:t>
      </w:r>
      <w:proofErr w:type="gramEnd"/>
      <w:r w:rsidRPr="000B4634">
        <w:rPr>
          <w:rFonts w:ascii="Times New Roman" w:eastAsia="Times New Roman" w:hAnsi="Times New Roman" w:cs="Times New Roman"/>
          <w:sz w:val="28"/>
          <w:szCs w:val="28"/>
        </w:rPr>
        <w:t xml:space="preserve"> Ребенок сразу вырастает, возвышается в своих глазах. И, разумеется, спешит оправдать оказанное ему доверие, стремится стать лучше, добросовестнее. И делает это не для того, чтобы получить какую-либо награду, а для того, чтобы укрепить полученный образ «Себя хорошего, положительного». А этот образ и представление о самом себе как о честном, хорошем, послушном, стоит много больше, чем награда.</w:t>
      </w:r>
      <w:r w:rsidRPr="000B4634">
        <w:rPr>
          <w:rFonts w:ascii="Times New Roman" w:eastAsia="Times New Roman" w:hAnsi="Times New Roman" w:cs="Times New Roman"/>
          <w:sz w:val="28"/>
          <w:szCs w:val="28"/>
        </w:rPr>
        <w:br/>
      </w:r>
      <w:r w:rsidRPr="000B4634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вышеописанный метод приводит к тому, что появляется новый способ контроля, на этот раз – внутренний, положительный, не зависящий от контроля со стороны, а поэтому постоянный. И чем крепче в вашем ребенке голос этого внутреннего самоконтроля, тем меньше вам придется впоследствии напоминать ему, что такое хорошо, а что – плохо.</w:t>
      </w:r>
    </w:p>
    <w:p w:rsidR="00A43C21" w:rsidRDefault="00A43C21"/>
    <w:sectPr w:rsidR="00A43C21" w:rsidSect="00C5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F1"/>
    <w:rsid w:val="000B4634"/>
    <w:rsid w:val="002F24F1"/>
    <w:rsid w:val="00405569"/>
    <w:rsid w:val="00A43C21"/>
    <w:rsid w:val="00C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4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4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user</cp:lastModifiedBy>
  <cp:revision>2</cp:revision>
  <dcterms:created xsi:type="dcterms:W3CDTF">2015-12-18T08:11:00Z</dcterms:created>
  <dcterms:modified xsi:type="dcterms:W3CDTF">2015-12-18T08:11:00Z</dcterms:modified>
</cp:coreProperties>
</file>